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8C" w:rsidRDefault="00715B8C" w:rsidP="00715B8C">
      <w:pPr>
        <w:suppressAutoHyphens w:val="0"/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2388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715B8C" w:rsidRDefault="00715B8C" w:rsidP="00715B8C">
      <w:pPr>
        <w:suppressAutoHyphens w:val="0"/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отдела культуры и</w:t>
      </w:r>
    </w:p>
    <w:p w:rsidR="00715B8C" w:rsidRDefault="00715B8C" w:rsidP="00715B8C">
      <w:pPr>
        <w:suppressAutoHyphens w:val="0"/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архивного дела Дмитровского района</w:t>
      </w:r>
    </w:p>
    <w:p w:rsidR="00715B8C" w:rsidRPr="00F12388" w:rsidRDefault="00715B8C" w:rsidP="00715B8C">
      <w:pPr>
        <w:suppressAutoHyphens w:val="0"/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16 января 2026 года № 6</w:t>
      </w:r>
    </w:p>
    <w:p w:rsidR="00715B8C" w:rsidRDefault="00715B8C" w:rsidP="00715B8C">
      <w:pPr>
        <w:suppressAutoHyphens w:val="0"/>
        <w:spacing w:after="0" w:line="276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B8C" w:rsidRDefault="00715B8C" w:rsidP="00715B8C">
      <w:pPr>
        <w:suppressAutoHyphens w:val="0"/>
        <w:spacing w:after="0" w:line="276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B8C" w:rsidRPr="00523BA3" w:rsidRDefault="00715B8C" w:rsidP="00715B8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15B8C" w:rsidRPr="00523BA3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3BA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23BA3">
        <w:rPr>
          <w:rFonts w:ascii="Times New Roman" w:eastAsia="Calibri" w:hAnsi="Times New Roman" w:cs="Times New Roman"/>
          <w:b/>
          <w:sz w:val="28"/>
          <w:szCs w:val="28"/>
        </w:rPr>
        <w:t>муниципальном этапе областного фестиваля народного творчества «КРЫЛАТЫЙ ГОРОД НАД ОКОЙ»</w:t>
      </w:r>
    </w:p>
    <w:p w:rsidR="00715B8C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B8C" w:rsidRPr="00B6109B" w:rsidRDefault="00715B8C" w:rsidP="00715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6109B">
        <w:rPr>
          <w:rFonts w:ascii="Times New Roman" w:eastAsia="Calibri" w:hAnsi="Times New Roman" w:cs="Times New Roman"/>
          <w:b/>
          <w:sz w:val="27"/>
          <w:szCs w:val="27"/>
        </w:rPr>
        <w:t>1. Общие положения:</w:t>
      </w:r>
    </w:p>
    <w:p w:rsidR="00715B8C" w:rsidRPr="00B6109B" w:rsidRDefault="00715B8C" w:rsidP="00715B8C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Настоящее Положение регламентирует порядок проведения                            муниципального этапа областного фестиваля народного творчества «КРЫЛАТЫЙ ГОРОД НАД ОКОЙ» (далее – Фестиваль), посвященного 460-детию со дня основания </w:t>
      </w:r>
      <w:proofErr w:type="gramStart"/>
      <w:r w:rsidRPr="00B6109B">
        <w:rPr>
          <w:rFonts w:ascii="Times New Roman" w:eastAsia="Calibri" w:hAnsi="Times New Roman" w:cs="Times New Roman"/>
          <w:sz w:val="27"/>
          <w:szCs w:val="27"/>
        </w:rPr>
        <w:t>г</w:t>
      </w:r>
      <w:proofErr w:type="gramEnd"/>
      <w:r w:rsidRPr="00B6109B">
        <w:rPr>
          <w:rFonts w:ascii="Times New Roman" w:eastAsia="Calibri" w:hAnsi="Times New Roman" w:cs="Times New Roman"/>
          <w:sz w:val="27"/>
          <w:szCs w:val="27"/>
        </w:rPr>
        <w:t>. Орла и Году единства народов России.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>Организаторы муниципального этапа Фестиваля: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>МБУ «</w:t>
      </w:r>
      <w:proofErr w:type="gramStart"/>
      <w:r w:rsidRPr="00B6109B">
        <w:rPr>
          <w:rFonts w:ascii="Times New Roman" w:eastAsia="Calibri" w:hAnsi="Times New Roman" w:cs="Times New Roman"/>
          <w:sz w:val="27"/>
          <w:szCs w:val="27"/>
        </w:rPr>
        <w:t>Дмитровский</w:t>
      </w:r>
      <w:proofErr w:type="gramEnd"/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 РДК» (далее – РДК)</w:t>
      </w:r>
      <w:r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B6109B">
        <w:rPr>
          <w:rFonts w:ascii="Times New Roman" w:eastAsia="Calibri" w:hAnsi="Times New Roman" w:cs="Times New Roman"/>
          <w:sz w:val="27"/>
          <w:szCs w:val="27"/>
        </w:rPr>
        <w:t>во взаимодействии с  отделом культуры и архивного дела Дмитровского района Орловской области.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Настоящее Положение предоставляется для ознакомления </w:t>
      </w:r>
      <w:proofErr w:type="gramStart"/>
      <w:r w:rsidRPr="00B6109B">
        <w:rPr>
          <w:rFonts w:ascii="Times New Roman" w:eastAsia="Calibri" w:hAnsi="Times New Roman" w:cs="Times New Roman"/>
          <w:sz w:val="27"/>
          <w:szCs w:val="27"/>
        </w:rPr>
        <w:t>всем заинтересованным лицам, претендующим на участие в Конкурсе</w:t>
      </w:r>
      <w:r>
        <w:rPr>
          <w:rFonts w:ascii="Times New Roman" w:eastAsia="Calibri" w:hAnsi="Times New Roman" w:cs="Times New Roman"/>
          <w:sz w:val="27"/>
          <w:szCs w:val="27"/>
        </w:rPr>
        <w:t xml:space="preserve"> и</w:t>
      </w: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 публикуется</w:t>
      </w:r>
      <w:proofErr w:type="gramEnd"/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 в открытом доступе на официальных страницах в сети Интернет организатор</w:t>
      </w:r>
      <w:r>
        <w:rPr>
          <w:rFonts w:ascii="Times New Roman" w:eastAsia="Calibri" w:hAnsi="Times New Roman" w:cs="Times New Roman"/>
          <w:sz w:val="27"/>
          <w:szCs w:val="27"/>
        </w:rPr>
        <w:t>а</w:t>
      </w:r>
      <w:r w:rsidRPr="00B6109B">
        <w:rPr>
          <w:rFonts w:ascii="Times New Roman" w:eastAsia="Calibri" w:hAnsi="Times New Roman" w:cs="Times New Roman"/>
          <w:sz w:val="27"/>
          <w:szCs w:val="27"/>
        </w:rPr>
        <w:t>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6109B">
        <w:rPr>
          <w:rFonts w:ascii="Times New Roman" w:eastAsia="Calibri" w:hAnsi="Times New Roman" w:cs="Times New Roman"/>
          <w:b/>
          <w:sz w:val="27"/>
          <w:szCs w:val="27"/>
        </w:rPr>
        <w:t>2. Цели и задачи Фестиваля: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- дальнейшее развитие жанров народного творчества (вокально-хорового, инструментального, хореографического, оригинального, художественного </w:t>
      </w:r>
      <w:r>
        <w:rPr>
          <w:rFonts w:ascii="Times New Roman" w:hAnsi="Times New Roman" w:cs="Times New Roman"/>
          <w:sz w:val="27"/>
          <w:szCs w:val="27"/>
        </w:rPr>
        <w:t>чтения</w:t>
      </w:r>
      <w:r w:rsidRPr="00B6109B">
        <w:rPr>
          <w:rFonts w:ascii="Times New Roman" w:hAnsi="Times New Roman" w:cs="Times New Roman"/>
          <w:sz w:val="27"/>
          <w:szCs w:val="27"/>
        </w:rPr>
        <w:t>);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B6109B">
        <w:rPr>
          <w:rFonts w:ascii="Times New Roman" w:hAnsi="Times New Roman" w:cs="Times New Roman"/>
          <w:color w:val="000000"/>
          <w:sz w:val="27"/>
          <w:szCs w:val="27"/>
        </w:rPr>
        <w:t xml:space="preserve">активное участие жителей района в праздновании юбилейной даты </w:t>
      </w:r>
      <w:proofErr w:type="gramStart"/>
      <w:r w:rsidRPr="00B6109B"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 w:rsidRPr="00B6109B">
        <w:rPr>
          <w:rFonts w:ascii="Times New Roman" w:hAnsi="Times New Roman" w:cs="Times New Roman"/>
          <w:color w:val="000000"/>
          <w:sz w:val="27"/>
          <w:szCs w:val="27"/>
        </w:rPr>
        <w:t>. Орла, повышение уровня исполнительского мастерства;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 обогащение репертуара произведениями отечественной классики, яркими образцами народного творчества, произведениями авторов </w:t>
      </w:r>
      <w:proofErr w:type="spellStart"/>
      <w:r w:rsidRPr="00B6109B">
        <w:rPr>
          <w:rFonts w:ascii="Times New Roman" w:eastAsia="Calibri" w:hAnsi="Times New Roman" w:cs="Times New Roman"/>
          <w:sz w:val="27"/>
          <w:szCs w:val="27"/>
        </w:rPr>
        <w:t>Орловщины</w:t>
      </w:r>
      <w:proofErr w:type="spellEnd"/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 (песни о городе, композиции на мотивы местных легенд, былин, сказаний);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>- формирование патриотического самосознания и гордости за малую родину  у жителей всех возрастов, особенно у молодежи;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- создание праздничного культурного пространства, способствующего консолидации общества в год юбилея </w:t>
      </w:r>
      <w:proofErr w:type="gramStart"/>
      <w:r w:rsidRPr="00B6109B">
        <w:rPr>
          <w:rFonts w:ascii="Times New Roman" w:eastAsia="Calibri" w:hAnsi="Times New Roman" w:cs="Times New Roman"/>
          <w:sz w:val="27"/>
          <w:szCs w:val="27"/>
        </w:rPr>
        <w:t>г</w:t>
      </w:r>
      <w:proofErr w:type="gramEnd"/>
      <w:r w:rsidRPr="00B6109B">
        <w:rPr>
          <w:rFonts w:ascii="Times New Roman" w:eastAsia="Calibri" w:hAnsi="Times New Roman" w:cs="Times New Roman"/>
          <w:sz w:val="27"/>
          <w:szCs w:val="27"/>
        </w:rPr>
        <w:t>. Орла и Года единства народов России.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6109B">
        <w:rPr>
          <w:rFonts w:ascii="Times New Roman" w:eastAsia="Calibri" w:hAnsi="Times New Roman" w:cs="Times New Roman"/>
          <w:b/>
          <w:sz w:val="27"/>
          <w:szCs w:val="27"/>
        </w:rPr>
        <w:t>3. Сроки проведения Фестиваля.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Муниципальный этап областного фестиваля народного творчества «КРЫЛАТЫЙ ГОРОД НАД ОКОЙ» проходит </w:t>
      </w:r>
      <w:r w:rsidRPr="00BE41B8">
        <w:rPr>
          <w:rFonts w:ascii="Times New Roman" w:eastAsia="Calibri" w:hAnsi="Times New Roman" w:cs="Times New Roman"/>
          <w:sz w:val="27"/>
          <w:szCs w:val="27"/>
        </w:rPr>
        <w:t>с 25 января по 28 февраля</w:t>
      </w: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 2026 года в формате смотров концертных выступлений среди любительских коллективов  и отдельных исполнителей Дмитровского района Орловской области в МБУ «Дмитровский РДК».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715B8C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41B8">
        <w:rPr>
          <w:rFonts w:ascii="Times New Roman" w:eastAsia="Calibri" w:hAnsi="Times New Roman" w:cs="Times New Roman"/>
          <w:sz w:val="27"/>
          <w:szCs w:val="27"/>
        </w:rPr>
        <w:t>Прием заявок до 2</w:t>
      </w:r>
      <w:r>
        <w:rPr>
          <w:rFonts w:ascii="Times New Roman" w:eastAsia="Calibri" w:hAnsi="Times New Roman" w:cs="Times New Roman"/>
          <w:sz w:val="27"/>
          <w:szCs w:val="27"/>
        </w:rPr>
        <w:t xml:space="preserve">5 февраля </w:t>
      </w:r>
      <w:r w:rsidRPr="00BE41B8">
        <w:rPr>
          <w:rFonts w:ascii="Times New Roman" w:eastAsia="Calibri" w:hAnsi="Times New Roman" w:cs="Times New Roman"/>
          <w:sz w:val="27"/>
          <w:szCs w:val="27"/>
        </w:rPr>
        <w:t>2026 года (согласно приложению 2)</w:t>
      </w:r>
      <w:r>
        <w:rPr>
          <w:rFonts w:ascii="Times New Roman" w:eastAsia="Calibri" w:hAnsi="Times New Roman" w:cs="Times New Roman"/>
          <w:sz w:val="27"/>
          <w:szCs w:val="27"/>
        </w:rPr>
        <w:t xml:space="preserve"> на адрес электронной почты</w:t>
      </w:r>
      <w:r w:rsidRPr="009377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6109B">
        <w:rPr>
          <w:rFonts w:ascii="Times New Roman" w:eastAsia="Calibri" w:hAnsi="Times New Roman" w:cs="Times New Roman"/>
          <w:sz w:val="27"/>
          <w:szCs w:val="27"/>
        </w:rPr>
        <w:t>МБУ «Дмитровский РДК»</w:t>
      </w:r>
      <w:r>
        <w:rPr>
          <w:rFonts w:ascii="Times New Roman" w:eastAsia="Calibri" w:hAnsi="Times New Roman" w:cs="Times New Roman"/>
          <w:sz w:val="27"/>
          <w:szCs w:val="27"/>
        </w:rPr>
        <w:t xml:space="preserve">: </w:t>
      </w:r>
      <w:hyperlink r:id="rId4" w:history="1">
        <w:r w:rsidRPr="000F3B43">
          <w:rPr>
            <w:rStyle w:val="a5"/>
            <w:rFonts w:ascii="Times New Roman" w:eastAsia="Calibri" w:hAnsi="Times New Roman" w:cs="Times New Roman"/>
            <w:sz w:val="27"/>
            <w:szCs w:val="27"/>
          </w:rPr>
          <w:t>rdk.dmitr@yandex.ru</w:t>
        </w:r>
      </w:hyperlink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Просмотр конкурсных номеров </w:t>
      </w:r>
      <w:r w:rsidRPr="00BE41B8">
        <w:rPr>
          <w:rFonts w:ascii="Times New Roman" w:eastAsia="Calibri" w:hAnsi="Times New Roman" w:cs="Times New Roman"/>
          <w:sz w:val="27"/>
          <w:szCs w:val="27"/>
        </w:rPr>
        <w:t>25-27</w:t>
      </w:r>
      <w:r>
        <w:rPr>
          <w:rFonts w:ascii="Times New Roman" w:eastAsia="Calibri" w:hAnsi="Times New Roman" w:cs="Times New Roman"/>
          <w:sz w:val="27"/>
          <w:szCs w:val="27"/>
        </w:rPr>
        <w:t xml:space="preserve"> февраля </w:t>
      </w:r>
      <w:r w:rsidRPr="00BE41B8">
        <w:rPr>
          <w:rFonts w:ascii="Times New Roman" w:eastAsia="Calibri" w:hAnsi="Times New Roman" w:cs="Times New Roman"/>
          <w:sz w:val="27"/>
          <w:szCs w:val="27"/>
        </w:rPr>
        <w:t>2026</w:t>
      </w:r>
      <w:r>
        <w:rPr>
          <w:rFonts w:ascii="Times New Roman" w:eastAsia="Calibri" w:hAnsi="Times New Roman" w:cs="Times New Roman"/>
          <w:sz w:val="27"/>
          <w:szCs w:val="27"/>
        </w:rPr>
        <w:t xml:space="preserve"> года.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Лучшие номера, признанные победителями, будут включены в концертную программу, для представления Дмитровского района  на зональном этапе областного Фестиваля, который пройдет с 1 марта по 30 апреля 2026 года, а так же будут включаться в программы районных мероприятий.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109B">
        <w:rPr>
          <w:rFonts w:ascii="Times New Roman" w:eastAsia="Calibri" w:hAnsi="Times New Roman" w:cs="Times New Roman"/>
          <w:sz w:val="27"/>
          <w:szCs w:val="27"/>
        </w:rPr>
        <w:t xml:space="preserve">Гала-концерт областного Фестиваля пройдет 31 мая 2026 года в </w:t>
      </w:r>
      <w:proofErr w:type="gramStart"/>
      <w:r w:rsidRPr="00B6109B">
        <w:rPr>
          <w:rFonts w:ascii="Times New Roman" w:eastAsia="Calibri" w:hAnsi="Times New Roman" w:cs="Times New Roman"/>
          <w:sz w:val="27"/>
          <w:szCs w:val="27"/>
        </w:rPr>
        <w:t>г</w:t>
      </w:r>
      <w:proofErr w:type="gramEnd"/>
      <w:r w:rsidRPr="00B6109B">
        <w:rPr>
          <w:rFonts w:ascii="Times New Roman" w:eastAsia="Calibri" w:hAnsi="Times New Roman" w:cs="Times New Roman"/>
          <w:sz w:val="27"/>
          <w:szCs w:val="27"/>
        </w:rPr>
        <w:t>. Орел.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109B">
        <w:rPr>
          <w:rFonts w:ascii="Times New Roman" w:hAnsi="Times New Roman" w:cs="Times New Roman"/>
          <w:b/>
          <w:sz w:val="27"/>
          <w:szCs w:val="27"/>
        </w:rPr>
        <w:t>4. Условия проведения фестиваля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715B8C" w:rsidRPr="00A6546E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К участию в фестивале приглашаются любительские творческие коллективы и отдельные исполнители Дмитровского района Орловской области. Жанровая направленность фестиваля разнообразна. </w:t>
      </w:r>
      <w:proofErr w:type="gramStart"/>
      <w:r w:rsidRPr="00A6546E">
        <w:rPr>
          <w:rFonts w:ascii="Times New Roman" w:hAnsi="Times New Roman" w:cs="Times New Roman"/>
          <w:sz w:val="27"/>
          <w:szCs w:val="27"/>
        </w:rPr>
        <w:t>В нём могут принять участие  народные хоры, вокальные ансамбли и ансамбли русской песни, этнографические и фольклорные группы, певцы-любители, коллективы классического, народного, бального, эстрадного танцев, исполнители сольного танца,  ансамбли русских народных инструментов, исполнители на различных музыкальных инструментах, вокально-инструментальные и эстрадные ансамбли, чтецы (выступления не более 3-х минут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546E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6546E">
        <w:rPr>
          <w:rFonts w:ascii="Times New Roman" w:hAnsi="Times New Roman" w:cs="Times New Roman"/>
          <w:sz w:val="27"/>
          <w:szCs w:val="27"/>
        </w:rPr>
        <w:t>Могут быть представлены как концертные программы продолжительностью не более 40 минут, так отдельные творческие</w:t>
      </w:r>
      <w:r>
        <w:rPr>
          <w:rFonts w:ascii="Times New Roman" w:hAnsi="Times New Roman" w:cs="Times New Roman"/>
          <w:sz w:val="27"/>
          <w:szCs w:val="27"/>
        </w:rPr>
        <w:t xml:space="preserve"> номера</w:t>
      </w:r>
      <w:r w:rsidRPr="00A6546E">
        <w:rPr>
          <w:rFonts w:ascii="Times New Roman" w:hAnsi="Times New Roman" w:cs="Times New Roman"/>
          <w:color w:val="272626"/>
          <w:sz w:val="27"/>
          <w:szCs w:val="27"/>
          <w:shd w:val="clear" w:color="auto" w:fill="FFFFFF"/>
        </w:rPr>
        <w:t>.</w:t>
      </w:r>
    </w:p>
    <w:p w:rsidR="00715B8C" w:rsidRPr="00A6546E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6546E">
        <w:rPr>
          <w:rFonts w:ascii="Times New Roman" w:hAnsi="Times New Roman" w:cs="Times New Roman"/>
          <w:sz w:val="27"/>
          <w:szCs w:val="27"/>
        </w:rPr>
        <w:t xml:space="preserve">Возраст участников не ограничен. </w:t>
      </w:r>
    </w:p>
    <w:p w:rsidR="00715B8C" w:rsidRPr="000073F0" w:rsidRDefault="00715B8C" w:rsidP="00715B8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073F0">
        <w:rPr>
          <w:rFonts w:ascii="Times New Roman" w:hAnsi="Times New Roman" w:cs="Times New Roman"/>
          <w:sz w:val="27"/>
          <w:szCs w:val="27"/>
        </w:rPr>
        <w:t xml:space="preserve">Подача заявки на участие в Фестивале  подразумевает согласие на осуществление фото- и видеосъемки участников в рамках проведения Фестиваля и дальнейшее размещение данных материалов (фотографий, видео) в средствах массовой информации и социальных сетях, а так же на использование  </w:t>
      </w:r>
      <w:r>
        <w:rPr>
          <w:rFonts w:ascii="Times New Roman" w:hAnsi="Times New Roman" w:cs="Times New Roman"/>
          <w:sz w:val="27"/>
          <w:szCs w:val="27"/>
        </w:rPr>
        <w:t xml:space="preserve">информации об участниках </w:t>
      </w:r>
      <w:r w:rsidRPr="000073F0">
        <w:rPr>
          <w:rFonts w:ascii="Times New Roman" w:hAnsi="Times New Roman" w:cs="Times New Roman"/>
          <w:sz w:val="27"/>
          <w:szCs w:val="27"/>
        </w:rPr>
        <w:t xml:space="preserve">в целях </w:t>
      </w:r>
      <w:r w:rsidRPr="000073F0">
        <w:rPr>
          <w:rFonts w:ascii="Times New Roman" w:hAnsi="Times New Roman"/>
          <w:sz w:val="27"/>
          <w:szCs w:val="27"/>
        </w:rPr>
        <w:t>участия  в мероприятиях Фестиваля, формирования статистических и аналитических отчётов по результатам Фестиваля, подготовки информационных материалов для публикаций в</w:t>
      </w:r>
      <w:proofErr w:type="gramEnd"/>
      <w:r w:rsidRPr="000073F0">
        <w:rPr>
          <w:rFonts w:ascii="Times New Roman" w:hAnsi="Times New Roman"/>
          <w:sz w:val="27"/>
          <w:szCs w:val="27"/>
        </w:rPr>
        <w:t xml:space="preserve"> СМИ, сети Интернет.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b/>
          <w:sz w:val="27"/>
          <w:szCs w:val="27"/>
        </w:rPr>
        <w:t xml:space="preserve">5. Требования к </w:t>
      </w:r>
      <w:r w:rsidRPr="00123773">
        <w:rPr>
          <w:rFonts w:ascii="Times New Roman" w:hAnsi="Times New Roman" w:cs="Times New Roman"/>
          <w:b/>
          <w:sz w:val="27"/>
          <w:szCs w:val="27"/>
        </w:rPr>
        <w:t xml:space="preserve">программе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Тема </w:t>
      </w:r>
      <w:r>
        <w:rPr>
          <w:rFonts w:ascii="Times New Roman" w:hAnsi="Times New Roman" w:cs="Times New Roman"/>
          <w:sz w:val="27"/>
          <w:szCs w:val="27"/>
        </w:rPr>
        <w:t>Фестиваля</w:t>
      </w:r>
      <w:r w:rsidRPr="00B6109B">
        <w:rPr>
          <w:rFonts w:ascii="Times New Roman" w:hAnsi="Times New Roman" w:cs="Times New Roman"/>
          <w:sz w:val="27"/>
          <w:szCs w:val="27"/>
        </w:rPr>
        <w:t xml:space="preserve"> посвящена 460-летию со дня основания </w:t>
      </w:r>
      <w:proofErr w:type="gramStart"/>
      <w:r w:rsidRPr="00B6109B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B6109B">
        <w:rPr>
          <w:rFonts w:ascii="Times New Roman" w:hAnsi="Times New Roman" w:cs="Times New Roman"/>
          <w:sz w:val="27"/>
          <w:szCs w:val="27"/>
        </w:rPr>
        <w:t xml:space="preserve">. Орла, малой родине и Году единства народов России.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В репертуар могут быть включены музыкальные и поэтические произведения русской классики, сочинения современных отечественных композиторов, обработки танцев и русских народных песен, в том числе русские народные песни Орловской области, музыкальные и поэтические сочинения авторов </w:t>
      </w:r>
      <w:proofErr w:type="spellStart"/>
      <w:r w:rsidRPr="00B6109B">
        <w:rPr>
          <w:rFonts w:ascii="Times New Roman" w:hAnsi="Times New Roman" w:cs="Times New Roman"/>
          <w:sz w:val="27"/>
          <w:szCs w:val="27"/>
        </w:rPr>
        <w:t>Орловщины</w:t>
      </w:r>
      <w:proofErr w:type="spellEnd"/>
      <w:r w:rsidRPr="00B6109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15B8C" w:rsidRPr="00B6109B" w:rsidRDefault="00715B8C" w:rsidP="00715B8C">
      <w:pPr>
        <w:spacing w:after="0" w:line="240" w:lineRule="auto"/>
        <w:jc w:val="both"/>
        <w:rPr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>ОБЯЗАТЕЛЬНО</w:t>
      </w:r>
      <w:r w:rsidRPr="00B6109B">
        <w:rPr>
          <w:sz w:val="27"/>
          <w:szCs w:val="27"/>
        </w:rPr>
        <w:t xml:space="preserve"> </w:t>
      </w:r>
      <w:r w:rsidRPr="00B6109B">
        <w:rPr>
          <w:rFonts w:ascii="Times New Roman" w:hAnsi="Times New Roman" w:cs="Times New Roman"/>
          <w:sz w:val="27"/>
          <w:szCs w:val="27"/>
        </w:rPr>
        <w:t>в конкурсной программе должны присутствовать номера</w:t>
      </w:r>
      <w:r w:rsidRPr="00123773">
        <w:rPr>
          <w:rFonts w:ascii="Times New Roman" w:hAnsi="Times New Roman" w:cs="Times New Roman"/>
          <w:sz w:val="27"/>
          <w:szCs w:val="27"/>
        </w:rPr>
        <w:t>, отражающие традиционную</w:t>
      </w:r>
      <w:r w:rsidRPr="00B6109B">
        <w:rPr>
          <w:rFonts w:ascii="Times New Roman" w:hAnsi="Times New Roman" w:cs="Times New Roman"/>
          <w:sz w:val="27"/>
          <w:szCs w:val="27"/>
        </w:rPr>
        <w:t xml:space="preserve"> русскую культуру и национальную культуру народов, проживающих на территории России, Орловской области.</w:t>
      </w:r>
      <w:r w:rsidRPr="00B6109B">
        <w:rPr>
          <w:sz w:val="27"/>
          <w:szCs w:val="27"/>
        </w:rPr>
        <w:t xml:space="preserve">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109B">
        <w:rPr>
          <w:rFonts w:ascii="Times New Roman" w:hAnsi="Times New Roman" w:cs="Times New Roman"/>
          <w:b/>
          <w:sz w:val="27"/>
          <w:szCs w:val="27"/>
        </w:rPr>
        <w:t>6. Работа жюри фестиваля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>С целью определения лауреатов и дипломантов фестиваля формируется жюри</w:t>
      </w:r>
      <w:r>
        <w:rPr>
          <w:rFonts w:ascii="Times New Roman" w:hAnsi="Times New Roman" w:cs="Times New Roman"/>
          <w:sz w:val="27"/>
          <w:szCs w:val="27"/>
        </w:rPr>
        <w:t xml:space="preserve"> (приложение 1)</w:t>
      </w:r>
      <w:r w:rsidRPr="00B6109B">
        <w:rPr>
          <w:rFonts w:ascii="Times New Roman" w:hAnsi="Times New Roman" w:cs="Times New Roman"/>
          <w:sz w:val="27"/>
          <w:szCs w:val="27"/>
        </w:rPr>
        <w:t xml:space="preserve">. Жюри имеет право отдельные места не присуждать или разделить их между участниками. Решение жюри фестиваля окончательно и пересмотру не подлежит.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b/>
          <w:i/>
          <w:sz w:val="27"/>
          <w:szCs w:val="27"/>
        </w:rPr>
        <w:lastRenderedPageBreak/>
        <w:t>Критерии оценок выступлений в вокально-хоровом жанре</w:t>
      </w:r>
      <w:r w:rsidRPr="00B6109B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уровень исполнительского мастерства;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чистота интонирования;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сценическая и исполнительская культура;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художественный уровень репертуара, его соответствие жанровому направлению и возрастной категории участников;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эмоциональность, артистизм.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b/>
          <w:i/>
          <w:sz w:val="27"/>
          <w:szCs w:val="27"/>
        </w:rPr>
        <w:t>Критерии оценок выступлений в инструментальном жанре:</w:t>
      </w:r>
      <w:r w:rsidRPr="00B6109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уровень исполнительского мастерства;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техника исполнения;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сценическая и исполнительская культура;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художественный уровень репертуара.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эмоциональность, артистизм.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b/>
          <w:i/>
          <w:sz w:val="27"/>
          <w:szCs w:val="27"/>
        </w:rPr>
        <w:t>Критерии оценок выступлений в хореографическом жанре</w:t>
      </w:r>
      <w:r w:rsidRPr="00B6109B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исполнительское мастерство, артистизм;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оригинальность постановки;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сценическая культура, костюмы;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>– соответствие хореографии и</w:t>
      </w:r>
      <w:r w:rsidRPr="00B6109B">
        <w:rPr>
          <w:sz w:val="27"/>
          <w:szCs w:val="27"/>
        </w:rPr>
        <w:t xml:space="preserve"> </w:t>
      </w:r>
      <w:r w:rsidRPr="00B6109B">
        <w:rPr>
          <w:rFonts w:ascii="Times New Roman" w:hAnsi="Times New Roman" w:cs="Times New Roman"/>
          <w:sz w:val="27"/>
          <w:szCs w:val="27"/>
        </w:rPr>
        <w:t xml:space="preserve">музыкального материала возрасту исполнителей.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b/>
          <w:i/>
          <w:sz w:val="27"/>
          <w:szCs w:val="27"/>
        </w:rPr>
        <w:t>Критерии оценок выступлений в жанре художественного чтения</w:t>
      </w:r>
      <w:r w:rsidRPr="00B6109B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уровень исполнительского мастерства;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создание художественного образа;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трактовка произведения; – культура поведения на сцене; 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 xml:space="preserve">– художественный уровень репертуара, его соответствие возрастной категории участников. </w:t>
      </w:r>
    </w:p>
    <w:p w:rsidR="00715B8C" w:rsidRPr="00A6546E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15B8C" w:rsidRPr="00A6546E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15B8C" w:rsidRPr="00A6546E" w:rsidRDefault="00715B8C" w:rsidP="00715B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6546E">
        <w:rPr>
          <w:rFonts w:ascii="Times New Roman" w:hAnsi="Times New Roman" w:cs="Times New Roman"/>
          <w:b/>
          <w:sz w:val="27"/>
          <w:szCs w:val="27"/>
        </w:rPr>
        <w:t>7. Награждение победителей фестиваля</w:t>
      </w:r>
    </w:p>
    <w:p w:rsidR="00715B8C" w:rsidRPr="00B6109B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6546E">
        <w:rPr>
          <w:rFonts w:ascii="Times New Roman" w:hAnsi="Times New Roman" w:cs="Times New Roman"/>
          <w:sz w:val="27"/>
          <w:szCs w:val="27"/>
        </w:rPr>
        <w:t xml:space="preserve">Победители награждаются </w:t>
      </w:r>
      <w:r w:rsidRPr="0093774D">
        <w:rPr>
          <w:rFonts w:ascii="Times New Roman" w:hAnsi="Times New Roman" w:cs="Times New Roman"/>
          <w:sz w:val="27"/>
          <w:szCs w:val="27"/>
        </w:rPr>
        <w:t>дипломами I, II, III степеней.</w:t>
      </w:r>
      <w:r w:rsidRPr="00A6546E">
        <w:rPr>
          <w:rFonts w:ascii="Times New Roman" w:hAnsi="Times New Roman" w:cs="Times New Roman"/>
          <w:sz w:val="27"/>
          <w:szCs w:val="27"/>
        </w:rPr>
        <w:t xml:space="preserve"> Финансовое обеспечение фестиваля </w:t>
      </w:r>
      <w:r w:rsidRPr="00A6546E">
        <w:rPr>
          <w:rFonts w:ascii="Times New Roman" w:hAnsi="Times New Roman"/>
          <w:sz w:val="27"/>
          <w:szCs w:val="27"/>
        </w:rPr>
        <w:t>за счет ассигнований, предусмотренных  на содержание муниципального бюджетного учреждения «Дмитровский районный дом культуры»</w:t>
      </w:r>
    </w:p>
    <w:p w:rsidR="00715B8C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</w:p>
    <w:p w:rsidR="00715B8C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3774D">
        <w:rPr>
          <w:rFonts w:ascii="Times New Roman" w:hAnsi="Times New Roman" w:cs="Times New Roman"/>
          <w:i/>
          <w:sz w:val="27"/>
          <w:szCs w:val="27"/>
        </w:rPr>
        <w:t>Справки по вопросам организации и проведения фестиваля по телефонам:</w:t>
      </w:r>
    </w:p>
    <w:p w:rsidR="00715B8C" w:rsidRPr="0093774D" w:rsidRDefault="00715B8C" w:rsidP="00715B8C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3774D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B6109B"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93774D">
        <w:rPr>
          <w:rFonts w:ascii="Times New Roman" w:hAnsi="Times New Roman" w:cs="Times New Roman"/>
          <w:i/>
          <w:sz w:val="27"/>
          <w:szCs w:val="27"/>
        </w:rPr>
        <w:t>8(48649)2-14-01</w:t>
      </w:r>
      <w:r>
        <w:rPr>
          <w:rFonts w:ascii="Times New Roman" w:hAnsi="Times New Roman" w:cs="Times New Roman"/>
          <w:i/>
          <w:sz w:val="27"/>
          <w:szCs w:val="27"/>
        </w:rPr>
        <w:t xml:space="preserve"> Молчанова Ирина Николаевна, начальник о</w:t>
      </w:r>
      <w:r w:rsidRPr="0093774D">
        <w:rPr>
          <w:rFonts w:ascii="Times New Roman" w:hAnsi="Times New Roman" w:cs="Times New Roman"/>
          <w:i/>
          <w:sz w:val="27"/>
          <w:szCs w:val="27"/>
        </w:rPr>
        <w:t>тдел</w:t>
      </w:r>
      <w:r>
        <w:rPr>
          <w:rFonts w:ascii="Times New Roman" w:hAnsi="Times New Roman" w:cs="Times New Roman"/>
          <w:i/>
          <w:sz w:val="27"/>
          <w:szCs w:val="27"/>
        </w:rPr>
        <w:t>а</w:t>
      </w:r>
      <w:r w:rsidRPr="0093774D">
        <w:rPr>
          <w:rFonts w:ascii="Times New Roman" w:hAnsi="Times New Roman" w:cs="Times New Roman"/>
          <w:i/>
          <w:sz w:val="27"/>
          <w:szCs w:val="27"/>
        </w:rPr>
        <w:t xml:space="preserve"> культуры и арх</w:t>
      </w:r>
      <w:r>
        <w:rPr>
          <w:rFonts w:ascii="Times New Roman" w:hAnsi="Times New Roman" w:cs="Times New Roman"/>
          <w:i/>
          <w:sz w:val="27"/>
          <w:szCs w:val="27"/>
        </w:rPr>
        <w:t>ивного дела Дмитровского района;</w:t>
      </w:r>
      <w:r w:rsidRPr="0093774D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715B8C" w:rsidRPr="00F04459" w:rsidRDefault="00715B8C" w:rsidP="00715B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B6109B"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04459">
        <w:rPr>
          <w:rFonts w:ascii="Times New Roman" w:hAnsi="Times New Roman" w:cs="Times New Roman"/>
          <w:i/>
          <w:sz w:val="27"/>
          <w:szCs w:val="27"/>
        </w:rPr>
        <w:t xml:space="preserve">8(48649)2-14-32 Булатова Татьяна Николаевна, директор МБУ «Дмитровский РДК»,  </w:t>
      </w:r>
      <w:r w:rsidRPr="00F04459">
        <w:rPr>
          <w:rFonts w:ascii="Times New Roman" w:eastAsia="Calibri" w:hAnsi="Times New Roman" w:cs="Times New Roman"/>
          <w:i/>
          <w:sz w:val="27"/>
          <w:szCs w:val="27"/>
        </w:rPr>
        <w:t xml:space="preserve">Романенко Ирина Анатольевна, режиссер массовых мероприятий </w:t>
      </w:r>
      <w:r w:rsidRPr="00F04459">
        <w:rPr>
          <w:rFonts w:ascii="Times New Roman" w:hAnsi="Times New Roman" w:cs="Times New Roman"/>
          <w:i/>
          <w:sz w:val="27"/>
          <w:szCs w:val="27"/>
        </w:rPr>
        <w:t xml:space="preserve">МБУ «Дмитровский РДК». </w:t>
      </w:r>
    </w:p>
    <w:p w:rsidR="00715B8C" w:rsidRDefault="00715B8C" w:rsidP="00715B8C">
      <w:pPr>
        <w:spacing w:after="0" w:line="276" w:lineRule="auto"/>
        <w:jc w:val="both"/>
      </w:pPr>
    </w:p>
    <w:p w:rsidR="00715B8C" w:rsidRDefault="00715B8C" w:rsidP="00715B8C"/>
    <w:p w:rsidR="00715B8C" w:rsidRDefault="00715B8C" w:rsidP="00715B8C"/>
    <w:p w:rsidR="00715B8C" w:rsidRDefault="00715B8C" w:rsidP="00715B8C"/>
    <w:p w:rsidR="00715B8C" w:rsidRPr="00801B01" w:rsidRDefault="00715B8C" w:rsidP="00715B8C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801B0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715B8C" w:rsidRPr="00801B01" w:rsidRDefault="00715B8C" w:rsidP="00715B8C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715B8C" w:rsidRPr="00AD17E8" w:rsidRDefault="00715B8C" w:rsidP="00715B8C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715B8C" w:rsidRPr="00AD17E8" w:rsidRDefault="00715B8C" w:rsidP="00715B8C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715B8C" w:rsidRPr="00AD17E8" w:rsidRDefault="00715B8C" w:rsidP="00715B8C">
      <w:pPr>
        <w:suppressAutoHyphens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17E8">
        <w:rPr>
          <w:rFonts w:ascii="Times New Roman" w:hAnsi="Times New Roman" w:cs="Times New Roman"/>
          <w:b/>
          <w:sz w:val="28"/>
          <w:szCs w:val="28"/>
        </w:rPr>
        <w:t>СОСТАВ  ЖЮРИ</w:t>
      </w:r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B8C" w:rsidRPr="00AD17E8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17E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этапа </w:t>
      </w:r>
    </w:p>
    <w:p w:rsidR="00715B8C" w:rsidRPr="00AD17E8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17E8">
        <w:rPr>
          <w:rFonts w:ascii="Times New Roman" w:eastAsia="Calibri" w:hAnsi="Times New Roman" w:cs="Times New Roman"/>
          <w:b/>
          <w:sz w:val="28"/>
          <w:szCs w:val="28"/>
        </w:rPr>
        <w:t xml:space="preserve">областного фестиваля народного творчества </w:t>
      </w:r>
    </w:p>
    <w:p w:rsidR="00715B8C" w:rsidRPr="00AD17E8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17E8">
        <w:rPr>
          <w:rFonts w:ascii="Times New Roman" w:eastAsia="Calibri" w:hAnsi="Times New Roman" w:cs="Times New Roman"/>
          <w:b/>
          <w:sz w:val="28"/>
          <w:szCs w:val="28"/>
        </w:rPr>
        <w:t>«КРЫЛАТЫЙ ГОРОД НАД ОКОЙ»</w:t>
      </w:r>
    </w:p>
    <w:p w:rsidR="00715B8C" w:rsidRDefault="00715B8C" w:rsidP="00715B8C">
      <w:pPr>
        <w:spacing w:after="0"/>
        <w:rPr>
          <w:rFonts w:ascii="Times New Roman" w:eastAsia="Calibri" w:hAnsi="Times New Roman" w:cs="Times New Roman"/>
          <w:sz w:val="28"/>
          <w:u w:val="single"/>
        </w:rPr>
      </w:pPr>
    </w:p>
    <w:p w:rsidR="00715B8C" w:rsidRDefault="00715B8C" w:rsidP="00715B8C">
      <w:pPr>
        <w:spacing w:after="0"/>
        <w:rPr>
          <w:rFonts w:ascii="Times New Roman" w:eastAsia="Calibri" w:hAnsi="Times New Roman" w:cs="Times New Roman"/>
          <w:sz w:val="28"/>
          <w:u w:val="single"/>
        </w:rPr>
      </w:pPr>
    </w:p>
    <w:p w:rsidR="00715B8C" w:rsidRDefault="00715B8C" w:rsidP="00715B8C">
      <w:pPr>
        <w:spacing w:after="0"/>
        <w:rPr>
          <w:rFonts w:ascii="Times New Roman" w:eastAsia="Calibri" w:hAnsi="Times New Roman" w:cs="Times New Roman"/>
          <w:sz w:val="28"/>
          <w:u w:val="single"/>
        </w:rPr>
      </w:pPr>
    </w:p>
    <w:p w:rsidR="00715B8C" w:rsidRPr="00AD17E8" w:rsidRDefault="00715B8C" w:rsidP="00715B8C">
      <w:pPr>
        <w:spacing w:after="0"/>
        <w:rPr>
          <w:rFonts w:ascii="Times New Roman" w:eastAsia="Calibri" w:hAnsi="Times New Roman" w:cs="Times New Roman"/>
          <w:sz w:val="28"/>
          <w:u w:val="single"/>
        </w:rPr>
      </w:pPr>
      <w:r w:rsidRPr="00AD17E8">
        <w:rPr>
          <w:rFonts w:ascii="Times New Roman" w:eastAsia="Calibri" w:hAnsi="Times New Roman" w:cs="Times New Roman"/>
          <w:sz w:val="28"/>
          <w:u w:val="single"/>
        </w:rPr>
        <w:t>Председатель:</w:t>
      </w:r>
    </w:p>
    <w:p w:rsidR="00715B8C" w:rsidRPr="00AD17E8" w:rsidRDefault="00715B8C" w:rsidP="00715B8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B8C" w:rsidRPr="00AD17E8" w:rsidRDefault="00715B8C" w:rsidP="00715B8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7E8">
        <w:rPr>
          <w:rFonts w:ascii="Times New Roman" w:eastAsia="Calibri" w:hAnsi="Times New Roman" w:cs="Times New Roman"/>
          <w:sz w:val="28"/>
          <w:szCs w:val="28"/>
        </w:rPr>
        <w:t>Молчанова И. Н.</w:t>
      </w:r>
      <w:r w:rsidRPr="00AD17E8">
        <w:rPr>
          <w:rFonts w:ascii="Times New Roman" w:hAnsi="Times New Roman" w:cs="Times New Roman"/>
          <w:sz w:val="28"/>
          <w:szCs w:val="28"/>
        </w:rPr>
        <w:t xml:space="preserve">     </w:t>
      </w:r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– начальник отдела культуры и архивного дела</w:t>
      </w:r>
    </w:p>
    <w:p w:rsidR="00715B8C" w:rsidRPr="00AD17E8" w:rsidRDefault="00715B8C" w:rsidP="00715B8C">
      <w:pPr>
        <w:pStyle w:val="a3"/>
        <w:tabs>
          <w:tab w:val="num" w:pos="142"/>
        </w:tabs>
        <w:ind w:left="-360" w:firstLine="360"/>
        <w:jc w:val="both"/>
        <w:rPr>
          <w:b w:val="0"/>
          <w:sz w:val="28"/>
        </w:rPr>
      </w:pPr>
      <w:r w:rsidRPr="00AD17E8">
        <w:rPr>
          <w:rFonts w:eastAsia="Calibri"/>
          <w:sz w:val="28"/>
          <w:szCs w:val="28"/>
        </w:rPr>
        <w:t xml:space="preserve">                                        </w:t>
      </w:r>
      <w:r>
        <w:rPr>
          <w:rFonts w:eastAsia="Calibri"/>
          <w:sz w:val="28"/>
          <w:szCs w:val="28"/>
        </w:rPr>
        <w:t xml:space="preserve">                     </w:t>
      </w:r>
      <w:r w:rsidRPr="00AD17E8">
        <w:rPr>
          <w:rFonts w:eastAsia="Calibri"/>
          <w:sz w:val="28"/>
          <w:szCs w:val="28"/>
        </w:rPr>
        <w:t xml:space="preserve">  </w:t>
      </w:r>
      <w:r w:rsidRPr="00AD17E8">
        <w:rPr>
          <w:rFonts w:eastAsia="Calibri"/>
          <w:b w:val="0"/>
          <w:sz w:val="28"/>
          <w:szCs w:val="28"/>
        </w:rPr>
        <w:t>Дмитровского района</w:t>
      </w:r>
      <w:r w:rsidRPr="00AD17E8">
        <w:rPr>
          <w:b w:val="0"/>
          <w:sz w:val="28"/>
        </w:rPr>
        <w:t xml:space="preserve"> </w:t>
      </w:r>
    </w:p>
    <w:p w:rsidR="00715B8C" w:rsidRPr="00AD17E8" w:rsidRDefault="00715B8C" w:rsidP="00715B8C">
      <w:pPr>
        <w:pStyle w:val="a3"/>
        <w:tabs>
          <w:tab w:val="num" w:pos="142"/>
        </w:tabs>
        <w:ind w:left="-360" w:firstLine="360"/>
        <w:jc w:val="both"/>
        <w:rPr>
          <w:rFonts w:eastAsia="Calibri"/>
          <w:b w:val="0"/>
          <w:sz w:val="28"/>
          <w:szCs w:val="28"/>
        </w:rPr>
      </w:pPr>
    </w:p>
    <w:p w:rsidR="00715B8C" w:rsidRPr="00AD17E8" w:rsidRDefault="00715B8C" w:rsidP="00715B8C">
      <w:pPr>
        <w:pStyle w:val="a3"/>
        <w:jc w:val="both"/>
        <w:rPr>
          <w:b w:val="0"/>
          <w:sz w:val="28"/>
          <w:u w:val="single"/>
        </w:rPr>
      </w:pPr>
      <w:r w:rsidRPr="00AD17E8">
        <w:rPr>
          <w:b w:val="0"/>
          <w:sz w:val="28"/>
          <w:u w:val="single"/>
        </w:rPr>
        <w:t>Члены жюри:</w:t>
      </w:r>
    </w:p>
    <w:p w:rsidR="00715B8C" w:rsidRPr="00AD17E8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D17E8">
        <w:rPr>
          <w:rFonts w:ascii="Times New Roman" w:eastAsia="Calibri" w:hAnsi="Times New Roman" w:cs="Times New Roman"/>
          <w:sz w:val="28"/>
          <w:szCs w:val="28"/>
        </w:rPr>
        <w:t>Кривобороденко</w:t>
      </w:r>
      <w:proofErr w:type="spellEnd"/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Т. Р. –  директор МБУ ДО «</w:t>
      </w:r>
      <w:proofErr w:type="spellStart"/>
      <w:r w:rsidRPr="00AD17E8">
        <w:rPr>
          <w:rFonts w:ascii="Times New Roman" w:eastAsia="Calibri" w:hAnsi="Times New Roman" w:cs="Times New Roman"/>
          <w:sz w:val="28"/>
          <w:szCs w:val="28"/>
        </w:rPr>
        <w:t>Дмитровская</w:t>
      </w:r>
      <w:proofErr w:type="spellEnd"/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ДШИ» </w:t>
      </w:r>
    </w:p>
    <w:p w:rsidR="00715B8C" w:rsidRPr="00AD17E8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D17E8">
        <w:rPr>
          <w:rFonts w:ascii="Times New Roman" w:eastAsia="Calibri" w:hAnsi="Times New Roman" w:cs="Times New Roman"/>
          <w:sz w:val="28"/>
          <w:szCs w:val="28"/>
        </w:rPr>
        <w:t>Львова Елена Владимировна  – хормейстер МБУ «Дмитровский РДК»</w:t>
      </w:r>
    </w:p>
    <w:p w:rsidR="00715B8C" w:rsidRPr="00AD17E8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B8C" w:rsidRPr="00AD17E8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D17E8">
        <w:rPr>
          <w:rFonts w:ascii="Times New Roman" w:eastAsia="Calibri" w:hAnsi="Times New Roman" w:cs="Times New Roman"/>
          <w:sz w:val="28"/>
          <w:szCs w:val="28"/>
        </w:rPr>
        <w:t>Романенко И</w:t>
      </w:r>
      <w:r>
        <w:rPr>
          <w:rFonts w:ascii="Times New Roman" w:eastAsia="Calibri" w:hAnsi="Times New Roman" w:cs="Times New Roman"/>
          <w:sz w:val="28"/>
          <w:szCs w:val="28"/>
        </w:rPr>
        <w:t>рина Анатольевна</w:t>
      </w:r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 –  режиссер массовых представлений МБУ </w:t>
      </w: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«Дмитровский РДК» </w:t>
      </w:r>
    </w:p>
    <w:p w:rsidR="00715B8C" w:rsidRPr="00AD17E8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D17E8">
        <w:rPr>
          <w:rFonts w:ascii="Times New Roman" w:eastAsia="Calibri" w:hAnsi="Times New Roman" w:cs="Times New Roman"/>
          <w:sz w:val="28"/>
          <w:szCs w:val="28"/>
        </w:rPr>
        <w:t>Дуева</w:t>
      </w:r>
      <w:proofErr w:type="spellEnd"/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Ирина Александровна – </w:t>
      </w:r>
      <w:proofErr w:type="spellStart"/>
      <w:r w:rsidRPr="00AD17E8">
        <w:rPr>
          <w:rFonts w:ascii="Times New Roman" w:eastAsia="Calibri" w:hAnsi="Times New Roman" w:cs="Times New Roman"/>
          <w:sz w:val="28"/>
          <w:szCs w:val="28"/>
        </w:rPr>
        <w:t>педагог-организор</w:t>
      </w:r>
      <w:proofErr w:type="spellEnd"/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МБУ ДО «Дом </w:t>
      </w:r>
      <w:proofErr w:type="gramStart"/>
      <w:r w:rsidRPr="00AD17E8">
        <w:rPr>
          <w:rFonts w:ascii="Times New Roman" w:eastAsia="Calibri" w:hAnsi="Times New Roman" w:cs="Times New Roman"/>
          <w:sz w:val="28"/>
          <w:szCs w:val="28"/>
        </w:rPr>
        <w:t>детского</w:t>
      </w:r>
      <w:proofErr w:type="gramEnd"/>
      <w:r w:rsidRPr="00AD17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B8C" w:rsidRPr="00AD17E8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AD17E8">
        <w:rPr>
          <w:rFonts w:ascii="Times New Roman" w:eastAsia="Calibri" w:hAnsi="Times New Roman" w:cs="Times New Roman"/>
          <w:sz w:val="28"/>
          <w:szCs w:val="28"/>
        </w:rPr>
        <w:t>творчества»</w:t>
      </w: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Default="00715B8C" w:rsidP="00715B8C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15B8C" w:rsidRPr="00DE54BF" w:rsidRDefault="00715B8C" w:rsidP="00715B8C">
      <w:pPr>
        <w:spacing w:after="0" w:line="240" w:lineRule="atLeast"/>
        <w:jc w:val="right"/>
        <w:rPr>
          <w:rFonts w:ascii="Times New Roman" w:hAnsi="Times New Roman"/>
          <w:sz w:val="27"/>
          <w:szCs w:val="27"/>
        </w:rPr>
      </w:pPr>
      <w:r w:rsidRPr="00DE54BF"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715B8C" w:rsidRPr="00DE54BF" w:rsidRDefault="00715B8C" w:rsidP="00715B8C">
      <w:pPr>
        <w:spacing w:after="0" w:line="240" w:lineRule="atLeast"/>
        <w:jc w:val="right"/>
        <w:rPr>
          <w:rFonts w:ascii="Times New Roman" w:hAnsi="Times New Roman"/>
          <w:sz w:val="27"/>
          <w:szCs w:val="27"/>
        </w:rPr>
      </w:pPr>
    </w:p>
    <w:p w:rsidR="00715B8C" w:rsidRPr="00DE54BF" w:rsidRDefault="00715B8C" w:rsidP="00715B8C">
      <w:pPr>
        <w:spacing w:after="0" w:line="240" w:lineRule="atLeast"/>
        <w:jc w:val="right"/>
        <w:rPr>
          <w:rFonts w:ascii="Times New Roman" w:hAnsi="Times New Roman"/>
          <w:sz w:val="27"/>
          <w:szCs w:val="27"/>
        </w:rPr>
      </w:pPr>
    </w:p>
    <w:p w:rsidR="00715B8C" w:rsidRPr="00C52650" w:rsidRDefault="00715B8C" w:rsidP="00715B8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52650">
        <w:rPr>
          <w:rFonts w:ascii="Times New Roman" w:hAnsi="Times New Roman" w:cs="Times New Roman"/>
          <w:b/>
          <w:sz w:val="27"/>
          <w:szCs w:val="27"/>
        </w:rPr>
        <w:t>АНКЕТА</w:t>
      </w:r>
      <w:r w:rsidRPr="00C52650">
        <w:rPr>
          <w:rFonts w:ascii="Times New Roman" w:hAnsi="Times New Roman" w:cs="Times New Roman"/>
          <w:b/>
          <w:bCs/>
          <w:sz w:val="27"/>
          <w:szCs w:val="27"/>
        </w:rPr>
        <w:t>-ЗАЯВКА</w:t>
      </w:r>
    </w:p>
    <w:p w:rsidR="00715B8C" w:rsidRPr="00C52650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C52650">
        <w:rPr>
          <w:rFonts w:ascii="Times New Roman" w:eastAsia="Calibri" w:hAnsi="Times New Roman" w:cs="Times New Roman"/>
          <w:b/>
          <w:sz w:val="27"/>
          <w:szCs w:val="27"/>
        </w:rPr>
        <w:t xml:space="preserve">на участие в муниципальном   этапе </w:t>
      </w:r>
    </w:p>
    <w:p w:rsidR="00715B8C" w:rsidRPr="00C52650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C52650">
        <w:rPr>
          <w:rFonts w:ascii="Times New Roman" w:eastAsia="Calibri" w:hAnsi="Times New Roman" w:cs="Times New Roman"/>
          <w:b/>
          <w:sz w:val="27"/>
          <w:szCs w:val="27"/>
        </w:rPr>
        <w:t xml:space="preserve">областного фестиваля народного творчества </w:t>
      </w:r>
    </w:p>
    <w:p w:rsidR="00715B8C" w:rsidRPr="00C52650" w:rsidRDefault="00715B8C" w:rsidP="00715B8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C52650">
        <w:rPr>
          <w:rFonts w:ascii="Times New Roman" w:eastAsia="Calibri" w:hAnsi="Times New Roman" w:cs="Times New Roman"/>
          <w:b/>
          <w:sz w:val="27"/>
          <w:szCs w:val="27"/>
        </w:rPr>
        <w:t>«КРЫЛАТЫЙ ГОРОД НАД ОКОЙ»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4959"/>
      </w:tblGrid>
      <w:tr w:rsidR="00715B8C" w:rsidRPr="00DE54BF" w:rsidTr="006C48B8">
        <w:trPr>
          <w:trHeight w:val="1111"/>
        </w:trPr>
        <w:tc>
          <w:tcPr>
            <w:tcW w:w="4395" w:type="dxa"/>
          </w:tcPr>
          <w:p w:rsidR="00715B8C" w:rsidRPr="00DE54BF" w:rsidRDefault="00715B8C" w:rsidP="006C48B8">
            <w:pPr>
              <w:pStyle w:val="TableParagraph"/>
              <w:tabs>
                <w:tab w:val="left" w:pos="2392"/>
                <w:tab w:val="left" w:pos="3347"/>
              </w:tabs>
              <w:rPr>
                <w:sz w:val="27"/>
                <w:szCs w:val="27"/>
                <w:lang w:val="ru-RU"/>
              </w:rPr>
            </w:pPr>
            <w:r w:rsidRPr="00DE54BF">
              <w:rPr>
                <w:spacing w:val="-2"/>
                <w:sz w:val="27"/>
                <w:szCs w:val="27"/>
                <w:lang w:val="ru-RU"/>
              </w:rPr>
              <w:t xml:space="preserve">Город/сельское </w:t>
            </w:r>
            <w:proofErr w:type="gramStart"/>
            <w:r w:rsidRPr="00DE54BF">
              <w:rPr>
                <w:spacing w:val="-2"/>
                <w:sz w:val="27"/>
                <w:szCs w:val="27"/>
                <w:lang w:val="ru-RU"/>
              </w:rPr>
              <w:t>поселение</w:t>
            </w:r>
            <w:proofErr w:type="gramEnd"/>
            <w:r w:rsidRPr="00DE54BF">
              <w:rPr>
                <w:sz w:val="27"/>
                <w:szCs w:val="27"/>
                <w:lang w:val="ru-RU"/>
              </w:rPr>
              <w:tab/>
            </w:r>
            <w:r w:rsidRPr="00DE54BF">
              <w:rPr>
                <w:spacing w:val="-5"/>
                <w:sz w:val="27"/>
                <w:szCs w:val="27"/>
                <w:lang w:val="ru-RU"/>
              </w:rPr>
              <w:t>от</w:t>
            </w:r>
            <w:r w:rsidRPr="00DE54BF">
              <w:rPr>
                <w:sz w:val="27"/>
                <w:szCs w:val="27"/>
                <w:lang w:val="ru-RU"/>
              </w:rPr>
              <w:t xml:space="preserve"> </w:t>
            </w:r>
            <w:r w:rsidRPr="00DE54BF">
              <w:rPr>
                <w:spacing w:val="-2"/>
                <w:sz w:val="27"/>
                <w:szCs w:val="27"/>
                <w:lang w:val="ru-RU"/>
              </w:rPr>
              <w:t>которого</w:t>
            </w:r>
            <w:r w:rsidRPr="00DE54BF">
              <w:rPr>
                <w:sz w:val="27"/>
                <w:szCs w:val="27"/>
                <w:lang w:val="ru-RU"/>
              </w:rPr>
              <w:t xml:space="preserve"> </w:t>
            </w:r>
            <w:r w:rsidRPr="00DE54BF">
              <w:rPr>
                <w:spacing w:val="-2"/>
                <w:sz w:val="27"/>
                <w:szCs w:val="27"/>
                <w:lang w:val="ru-RU"/>
              </w:rPr>
              <w:t>представлен</w:t>
            </w:r>
            <w:r w:rsidRPr="00DE54BF">
              <w:rPr>
                <w:sz w:val="27"/>
                <w:szCs w:val="27"/>
                <w:lang w:val="ru-RU"/>
              </w:rPr>
              <w:t xml:space="preserve"> </w:t>
            </w:r>
            <w:r w:rsidRPr="00DE54BF">
              <w:rPr>
                <w:spacing w:val="-2"/>
                <w:sz w:val="27"/>
                <w:szCs w:val="27"/>
                <w:lang w:val="ru-RU"/>
              </w:rPr>
              <w:t xml:space="preserve">исполнитель (солист </w:t>
            </w:r>
            <w:r w:rsidRPr="00DE54BF">
              <w:rPr>
                <w:sz w:val="27"/>
                <w:szCs w:val="27"/>
                <w:lang w:val="ru-RU"/>
              </w:rPr>
              <w:t>или коллектив):</w:t>
            </w:r>
          </w:p>
        </w:tc>
        <w:tc>
          <w:tcPr>
            <w:tcW w:w="4959" w:type="dxa"/>
          </w:tcPr>
          <w:p w:rsidR="00715B8C" w:rsidRPr="00DE54BF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</w:p>
        </w:tc>
      </w:tr>
      <w:tr w:rsidR="00715B8C" w:rsidRPr="00DE54BF" w:rsidTr="006C48B8">
        <w:trPr>
          <w:trHeight w:val="484"/>
        </w:trPr>
        <w:tc>
          <w:tcPr>
            <w:tcW w:w="4395" w:type="dxa"/>
          </w:tcPr>
          <w:p w:rsidR="00715B8C" w:rsidRPr="00DE54BF" w:rsidRDefault="00715B8C" w:rsidP="006C48B8">
            <w:pPr>
              <w:pStyle w:val="TableParagraph"/>
              <w:rPr>
                <w:sz w:val="27"/>
                <w:szCs w:val="27"/>
              </w:rPr>
            </w:pPr>
            <w:proofErr w:type="spellStart"/>
            <w:r w:rsidRPr="00DE54BF">
              <w:rPr>
                <w:sz w:val="27"/>
                <w:szCs w:val="27"/>
              </w:rPr>
              <w:t>Полное</w:t>
            </w:r>
            <w:proofErr w:type="spellEnd"/>
            <w:r w:rsidRPr="00DE54BF">
              <w:rPr>
                <w:sz w:val="27"/>
                <w:szCs w:val="27"/>
              </w:rPr>
              <w:t xml:space="preserve"> </w:t>
            </w:r>
            <w:proofErr w:type="spellStart"/>
            <w:r w:rsidRPr="00DE54BF">
              <w:rPr>
                <w:sz w:val="27"/>
                <w:szCs w:val="27"/>
              </w:rPr>
              <w:t>наименование</w:t>
            </w:r>
            <w:proofErr w:type="spellEnd"/>
            <w:r w:rsidRPr="00DE54BF">
              <w:rPr>
                <w:sz w:val="27"/>
                <w:szCs w:val="27"/>
              </w:rPr>
              <w:t xml:space="preserve"> </w:t>
            </w:r>
            <w:proofErr w:type="spellStart"/>
            <w:r w:rsidRPr="00DE54BF">
              <w:rPr>
                <w:spacing w:val="-2"/>
                <w:sz w:val="27"/>
                <w:szCs w:val="27"/>
              </w:rPr>
              <w:t>организации</w:t>
            </w:r>
            <w:proofErr w:type="spellEnd"/>
          </w:p>
        </w:tc>
        <w:tc>
          <w:tcPr>
            <w:tcW w:w="4959" w:type="dxa"/>
          </w:tcPr>
          <w:p w:rsidR="00715B8C" w:rsidRPr="00DE54BF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</w:p>
        </w:tc>
      </w:tr>
      <w:tr w:rsidR="00715B8C" w:rsidRPr="00DE54BF" w:rsidTr="006C48B8">
        <w:trPr>
          <w:trHeight w:val="1110"/>
        </w:trPr>
        <w:tc>
          <w:tcPr>
            <w:tcW w:w="4395" w:type="dxa"/>
          </w:tcPr>
          <w:p w:rsidR="00715B8C" w:rsidRPr="00DE54BF" w:rsidRDefault="00715B8C" w:rsidP="006C48B8">
            <w:pPr>
              <w:pStyle w:val="TableParagraph"/>
              <w:ind w:right="175"/>
              <w:rPr>
                <w:sz w:val="27"/>
                <w:szCs w:val="27"/>
                <w:lang w:val="ru-RU"/>
              </w:rPr>
            </w:pPr>
            <w:r w:rsidRPr="00DE54BF">
              <w:rPr>
                <w:sz w:val="27"/>
                <w:szCs w:val="27"/>
                <w:lang w:val="ru-RU"/>
              </w:rPr>
              <w:t>Ф.И.О. исполнителя или название коллектива</w:t>
            </w:r>
          </w:p>
          <w:p w:rsidR="00715B8C" w:rsidRPr="00DE54BF" w:rsidRDefault="00715B8C" w:rsidP="006C48B8">
            <w:pPr>
              <w:pStyle w:val="TableParagraph"/>
              <w:rPr>
                <w:sz w:val="27"/>
                <w:szCs w:val="27"/>
              </w:rPr>
            </w:pPr>
            <w:r w:rsidRPr="00DE54BF">
              <w:rPr>
                <w:spacing w:val="-2"/>
                <w:sz w:val="27"/>
                <w:szCs w:val="27"/>
              </w:rPr>
              <w:t>(</w:t>
            </w:r>
            <w:proofErr w:type="spellStart"/>
            <w:r w:rsidRPr="00DE54BF">
              <w:rPr>
                <w:spacing w:val="-2"/>
                <w:sz w:val="27"/>
                <w:szCs w:val="27"/>
                <w:u w:val="single"/>
              </w:rPr>
              <w:t>полностью</w:t>
            </w:r>
            <w:proofErr w:type="spellEnd"/>
            <w:r w:rsidRPr="00DE54BF">
              <w:rPr>
                <w:spacing w:val="-2"/>
                <w:sz w:val="27"/>
                <w:szCs w:val="27"/>
              </w:rPr>
              <w:t>):</w:t>
            </w:r>
          </w:p>
        </w:tc>
        <w:tc>
          <w:tcPr>
            <w:tcW w:w="4959" w:type="dxa"/>
          </w:tcPr>
          <w:p w:rsidR="00715B8C" w:rsidRPr="00DE54BF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  <w:r w:rsidRPr="00DE54BF">
              <w:rPr>
                <w:sz w:val="27"/>
                <w:szCs w:val="27"/>
              </w:rPr>
              <w:t xml:space="preserve">  </w:t>
            </w:r>
          </w:p>
        </w:tc>
      </w:tr>
      <w:tr w:rsidR="00715B8C" w:rsidRPr="00DE54BF" w:rsidTr="006C48B8">
        <w:trPr>
          <w:trHeight w:val="738"/>
        </w:trPr>
        <w:tc>
          <w:tcPr>
            <w:tcW w:w="4395" w:type="dxa"/>
          </w:tcPr>
          <w:p w:rsidR="00715B8C" w:rsidRPr="00DE54BF" w:rsidRDefault="00715B8C" w:rsidP="006C48B8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DE54BF">
              <w:rPr>
                <w:sz w:val="27"/>
                <w:szCs w:val="27"/>
                <w:lang w:val="ru-RU"/>
              </w:rPr>
              <w:t xml:space="preserve">ФИО, должность </w:t>
            </w:r>
            <w:r w:rsidRPr="00DE54BF">
              <w:rPr>
                <w:spacing w:val="-2"/>
                <w:sz w:val="27"/>
                <w:szCs w:val="27"/>
                <w:lang w:val="ru-RU"/>
              </w:rPr>
              <w:t>руководителя</w:t>
            </w:r>
          </w:p>
          <w:p w:rsidR="00715B8C" w:rsidRPr="00DE54BF" w:rsidRDefault="00715B8C" w:rsidP="006C48B8">
            <w:pPr>
              <w:pStyle w:val="TableParagraph"/>
              <w:spacing w:before="47"/>
              <w:rPr>
                <w:sz w:val="27"/>
                <w:szCs w:val="27"/>
                <w:lang w:val="ru-RU"/>
              </w:rPr>
            </w:pPr>
          </w:p>
        </w:tc>
        <w:tc>
          <w:tcPr>
            <w:tcW w:w="4959" w:type="dxa"/>
          </w:tcPr>
          <w:p w:rsidR="00715B8C" w:rsidRPr="00DE54BF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</w:p>
        </w:tc>
      </w:tr>
      <w:tr w:rsidR="00715B8C" w:rsidRPr="00120370" w:rsidTr="006C48B8">
        <w:trPr>
          <w:trHeight w:val="484"/>
        </w:trPr>
        <w:tc>
          <w:tcPr>
            <w:tcW w:w="4395" w:type="dxa"/>
          </w:tcPr>
          <w:p w:rsidR="00715B8C" w:rsidRPr="00120370" w:rsidRDefault="00715B8C" w:rsidP="006C48B8">
            <w:pPr>
              <w:pStyle w:val="TableParagraph"/>
              <w:spacing w:before="2"/>
              <w:rPr>
                <w:spacing w:val="-2"/>
                <w:sz w:val="27"/>
                <w:szCs w:val="27"/>
                <w:lang w:val="ru-RU"/>
              </w:rPr>
            </w:pPr>
            <w:proofErr w:type="spellStart"/>
            <w:r w:rsidRPr="00120370">
              <w:rPr>
                <w:sz w:val="27"/>
                <w:szCs w:val="27"/>
              </w:rPr>
              <w:t>Количество</w:t>
            </w:r>
            <w:proofErr w:type="spellEnd"/>
            <w:r w:rsidRPr="00120370">
              <w:rPr>
                <w:sz w:val="27"/>
                <w:szCs w:val="27"/>
              </w:rPr>
              <w:t xml:space="preserve"> </w:t>
            </w:r>
            <w:proofErr w:type="spellStart"/>
            <w:r w:rsidRPr="00120370">
              <w:rPr>
                <w:spacing w:val="-2"/>
                <w:sz w:val="27"/>
                <w:szCs w:val="27"/>
              </w:rPr>
              <w:t>участников</w:t>
            </w:r>
            <w:proofErr w:type="spellEnd"/>
            <w:r w:rsidRPr="00120370">
              <w:rPr>
                <w:spacing w:val="-2"/>
                <w:sz w:val="27"/>
                <w:szCs w:val="27"/>
                <w:lang w:val="ru-RU"/>
              </w:rPr>
              <w:t xml:space="preserve"> </w:t>
            </w:r>
          </w:p>
          <w:p w:rsidR="00715B8C" w:rsidRPr="00120370" w:rsidRDefault="00715B8C" w:rsidP="006C48B8">
            <w:pPr>
              <w:pStyle w:val="TableParagraph"/>
              <w:spacing w:before="2"/>
              <w:rPr>
                <w:sz w:val="27"/>
                <w:szCs w:val="27"/>
                <w:lang w:val="ru-RU"/>
              </w:rPr>
            </w:pPr>
            <w:r w:rsidRPr="00120370">
              <w:rPr>
                <w:spacing w:val="-2"/>
                <w:sz w:val="27"/>
                <w:szCs w:val="27"/>
                <w:lang w:val="ru-RU"/>
              </w:rPr>
              <w:t>(для коллектива)</w:t>
            </w:r>
          </w:p>
        </w:tc>
        <w:tc>
          <w:tcPr>
            <w:tcW w:w="4959" w:type="dxa"/>
          </w:tcPr>
          <w:p w:rsidR="00715B8C" w:rsidRPr="00120370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  <w:r w:rsidRPr="00120370">
              <w:rPr>
                <w:sz w:val="27"/>
                <w:szCs w:val="27"/>
              </w:rPr>
              <w:t xml:space="preserve">            </w:t>
            </w:r>
          </w:p>
        </w:tc>
      </w:tr>
      <w:tr w:rsidR="00715B8C" w:rsidRPr="00120370" w:rsidTr="006C48B8">
        <w:trPr>
          <w:trHeight w:val="481"/>
        </w:trPr>
        <w:tc>
          <w:tcPr>
            <w:tcW w:w="4395" w:type="dxa"/>
          </w:tcPr>
          <w:p w:rsidR="00715B8C" w:rsidRPr="00120370" w:rsidRDefault="00715B8C" w:rsidP="006C48B8">
            <w:pPr>
              <w:pStyle w:val="TableParagraph"/>
              <w:rPr>
                <w:sz w:val="27"/>
                <w:szCs w:val="27"/>
              </w:rPr>
            </w:pPr>
            <w:proofErr w:type="spellStart"/>
            <w:r w:rsidRPr="00120370">
              <w:rPr>
                <w:sz w:val="27"/>
                <w:szCs w:val="27"/>
              </w:rPr>
              <w:t>Возраст</w:t>
            </w:r>
            <w:proofErr w:type="spellEnd"/>
            <w:r w:rsidRPr="00120370">
              <w:rPr>
                <w:sz w:val="27"/>
                <w:szCs w:val="27"/>
              </w:rPr>
              <w:t xml:space="preserve"> </w:t>
            </w:r>
            <w:proofErr w:type="spellStart"/>
            <w:r w:rsidRPr="00120370">
              <w:rPr>
                <w:spacing w:val="-2"/>
                <w:sz w:val="27"/>
                <w:szCs w:val="27"/>
              </w:rPr>
              <w:t>участник</w:t>
            </w:r>
            <w:proofErr w:type="spellEnd"/>
            <w:r w:rsidRPr="00120370">
              <w:rPr>
                <w:spacing w:val="-2"/>
                <w:sz w:val="27"/>
                <w:szCs w:val="27"/>
                <w:lang w:val="ru-RU"/>
              </w:rPr>
              <w:t>а(</w:t>
            </w:r>
            <w:proofErr w:type="spellStart"/>
            <w:r w:rsidRPr="00120370">
              <w:rPr>
                <w:spacing w:val="-2"/>
                <w:sz w:val="27"/>
                <w:szCs w:val="27"/>
                <w:lang w:val="ru-RU"/>
              </w:rPr>
              <w:t>ов</w:t>
            </w:r>
            <w:proofErr w:type="spellEnd"/>
            <w:r w:rsidRPr="00120370">
              <w:rPr>
                <w:spacing w:val="-2"/>
                <w:sz w:val="27"/>
                <w:szCs w:val="27"/>
                <w:lang w:val="ru-RU"/>
              </w:rPr>
              <w:t>)</w:t>
            </w:r>
          </w:p>
        </w:tc>
        <w:tc>
          <w:tcPr>
            <w:tcW w:w="4959" w:type="dxa"/>
          </w:tcPr>
          <w:p w:rsidR="00715B8C" w:rsidRPr="00120370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  <w:r w:rsidRPr="00120370">
              <w:rPr>
                <w:sz w:val="27"/>
                <w:szCs w:val="27"/>
              </w:rPr>
              <w:t xml:space="preserve">            </w:t>
            </w:r>
          </w:p>
        </w:tc>
      </w:tr>
      <w:tr w:rsidR="00715B8C" w:rsidRPr="00120370" w:rsidTr="006C48B8">
        <w:trPr>
          <w:trHeight w:val="484"/>
        </w:trPr>
        <w:tc>
          <w:tcPr>
            <w:tcW w:w="4395" w:type="dxa"/>
          </w:tcPr>
          <w:p w:rsidR="00715B8C" w:rsidRPr="00120370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  <w:r w:rsidRPr="00120370">
              <w:rPr>
                <w:sz w:val="27"/>
                <w:szCs w:val="27"/>
                <w:lang w:val="ru-RU"/>
              </w:rPr>
              <w:t>Программа выступления (название номера, слова, муз.)</w:t>
            </w:r>
          </w:p>
        </w:tc>
        <w:tc>
          <w:tcPr>
            <w:tcW w:w="4959" w:type="dxa"/>
          </w:tcPr>
          <w:p w:rsidR="00715B8C" w:rsidRPr="00120370" w:rsidRDefault="00715B8C" w:rsidP="006C48B8">
            <w:pPr>
              <w:pStyle w:val="TableParagraph"/>
              <w:rPr>
                <w:sz w:val="27"/>
                <w:szCs w:val="27"/>
                <w:lang w:val="ru-RU"/>
              </w:rPr>
            </w:pPr>
          </w:p>
          <w:p w:rsidR="00715B8C" w:rsidRPr="00120370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</w:p>
          <w:p w:rsidR="00715B8C" w:rsidRPr="00120370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</w:p>
        </w:tc>
      </w:tr>
      <w:tr w:rsidR="00715B8C" w:rsidRPr="00120370" w:rsidTr="006C48B8">
        <w:trPr>
          <w:trHeight w:val="1111"/>
        </w:trPr>
        <w:tc>
          <w:tcPr>
            <w:tcW w:w="4395" w:type="dxa"/>
          </w:tcPr>
          <w:p w:rsidR="00715B8C" w:rsidRPr="00120370" w:rsidRDefault="00715B8C" w:rsidP="006C48B8">
            <w:pPr>
              <w:pStyle w:val="TableParagraph"/>
              <w:tabs>
                <w:tab w:val="left" w:pos="2005"/>
                <w:tab w:val="left" w:pos="2263"/>
                <w:tab w:val="left" w:pos="4009"/>
                <w:tab w:val="left" w:pos="4270"/>
              </w:tabs>
              <w:spacing w:line="276" w:lineRule="auto"/>
              <w:ind w:right="97"/>
              <w:rPr>
                <w:sz w:val="27"/>
                <w:szCs w:val="27"/>
                <w:lang w:val="ru-RU"/>
              </w:rPr>
            </w:pPr>
            <w:r w:rsidRPr="00120370">
              <w:rPr>
                <w:spacing w:val="-2"/>
                <w:sz w:val="27"/>
                <w:szCs w:val="27"/>
                <w:lang w:val="ru-RU"/>
              </w:rPr>
              <w:t>Необходимое</w:t>
            </w:r>
            <w:r w:rsidRPr="00120370">
              <w:rPr>
                <w:sz w:val="27"/>
                <w:szCs w:val="27"/>
                <w:lang w:val="ru-RU"/>
              </w:rPr>
              <w:tab/>
            </w:r>
            <w:r w:rsidRPr="00120370">
              <w:rPr>
                <w:sz w:val="27"/>
                <w:szCs w:val="27"/>
                <w:lang w:val="ru-RU"/>
              </w:rPr>
              <w:tab/>
            </w:r>
            <w:r w:rsidRPr="00120370">
              <w:rPr>
                <w:spacing w:val="-2"/>
                <w:sz w:val="27"/>
                <w:szCs w:val="27"/>
                <w:lang w:val="ru-RU"/>
              </w:rPr>
              <w:t>техническое</w:t>
            </w:r>
            <w:r w:rsidRPr="00120370">
              <w:rPr>
                <w:sz w:val="27"/>
                <w:szCs w:val="27"/>
                <w:lang w:val="ru-RU"/>
              </w:rPr>
              <w:tab/>
            </w:r>
            <w:r w:rsidRPr="00120370">
              <w:rPr>
                <w:spacing w:val="-10"/>
                <w:sz w:val="27"/>
                <w:szCs w:val="27"/>
                <w:lang w:val="ru-RU"/>
              </w:rPr>
              <w:t xml:space="preserve">и </w:t>
            </w:r>
            <w:r w:rsidRPr="00120370">
              <w:rPr>
                <w:spacing w:val="-2"/>
                <w:sz w:val="27"/>
                <w:szCs w:val="27"/>
                <w:lang w:val="ru-RU"/>
              </w:rPr>
              <w:t>музыкальное</w:t>
            </w:r>
            <w:r w:rsidRPr="00120370">
              <w:rPr>
                <w:sz w:val="27"/>
                <w:szCs w:val="27"/>
                <w:lang w:val="ru-RU"/>
              </w:rPr>
              <w:tab/>
            </w:r>
            <w:r w:rsidRPr="00120370">
              <w:rPr>
                <w:spacing w:val="-2"/>
                <w:sz w:val="27"/>
                <w:szCs w:val="27"/>
                <w:lang w:val="ru-RU"/>
              </w:rPr>
              <w:t>оборудование</w:t>
            </w:r>
            <w:r w:rsidRPr="00120370">
              <w:rPr>
                <w:sz w:val="27"/>
                <w:szCs w:val="27"/>
                <w:lang w:val="ru-RU"/>
              </w:rPr>
              <w:t xml:space="preserve"> </w:t>
            </w:r>
            <w:proofErr w:type="gramStart"/>
            <w:r w:rsidRPr="00120370">
              <w:rPr>
                <w:spacing w:val="-5"/>
                <w:sz w:val="27"/>
                <w:szCs w:val="27"/>
                <w:lang w:val="ru-RU"/>
              </w:rPr>
              <w:t>для</w:t>
            </w:r>
            <w:proofErr w:type="gramEnd"/>
          </w:p>
          <w:p w:rsidR="00715B8C" w:rsidRPr="00120370" w:rsidRDefault="00715B8C" w:rsidP="006C48B8">
            <w:pPr>
              <w:pStyle w:val="TableParagraph"/>
              <w:spacing w:before="1"/>
              <w:rPr>
                <w:sz w:val="27"/>
                <w:szCs w:val="27"/>
                <w:lang w:val="ru-RU"/>
              </w:rPr>
            </w:pPr>
            <w:proofErr w:type="spellStart"/>
            <w:r w:rsidRPr="00120370">
              <w:rPr>
                <w:sz w:val="27"/>
                <w:szCs w:val="27"/>
              </w:rPr>
              <w:t>выступления</w:t>
            </w:r>
            <w:proofErr w:type="spellEnd"/>
          </w:p>
        </w:tc>
        <w:tc>
          <w:tcPr>
            <w:tcW w:w="4959" w:type="dxa"/>
          </w:tcPr>
          <w:p w:rsidR="00715B8C" w:rsidRPr="00120370" w:rsidRDefault="00715B8C" w:rsidP="006C48B8">
            <w:pPr>
              <w:pStyle w:val="TableParagraph"/>
              <w:ind w:left="0"/>
              <w:rPr>
                <w:sz w:val="27"/>
                <w:szCs w:val="27"/>
              </w:rPr>
            </w:pPr>
          </w:p>
        </w:tc>
      </w:tr>
      <w:tr w:rsidR="00715B8C" w:rsidRPr="00120370" w:rsidTr="006C48B8">
        <w:trPr>
          <w:trHeight w:val="1111"/>
        </w:trPr>
        <w:tc>
          <w:tcPr>
            <w:tcW w:w="4395" w:type="dxa"/>
          </w:tcPr>
          <w:p w:rsidR="00715B8C" w:rsidRPr="00120370" w:rsidRDefault="00715B8C" w:rsidP="006C48B8">
            <w:pPr>
              <w:pStyle w:val="TableParagraph"/>
              <w:tabs>
                <w:tab w:val="left" w:pos="2005"/>
                <w:tab w:val="left" w:pos="2263"/>
                <w:tab w:val="left" w:pos="4009"/>
                <w:tab w:val="left" w:pos="4270"/>
              </w:tabs>
              <w:spacing w:line="276" w:lineRule="auto"/>
              <w:ind w:right="97"/>
              <w:rPr>
                <w:spacing w:val="-2"/>
                <w:sz w:val="27"/>
                <w:szCs w:val="27"/>
                <w:lang w:val="ru-RU"/>
              </w:rPr>
            </w:pPr>
            <w:r w:rsidRPr="00120370">
              <w:rPr>
                <w:rFonts w:eastAsia="Calibri"/>
                <w:sz w:val="27"/>
                <w:szCs w:val="27"/>
                <w:lang w:val="ru-RU"/>
              </w:rPr>
              <w:t xml:space="preserve">Контактные данные (номер телефона, </w:t>
            </w:r>
            <w:r w:rsidRPr="00120370">
              <w:rPr>
                <w:rFonts w:eastAsia="Calibri"/>
                <w:sz w:val="27"/>
                <w:szCs w:val="27"/>
              </w:rPr>
              <w:t>e</w:t>
            </w:r>
            <w:r w:rsidRPr="00120370">
              <w:rPr>
                <w:rFonts w:eastAsia="Calibri"/>
                <w:sz w:val="27"/>
                <w:szCs w:val="27"/>
                <w:lang w:val="ru-RU"/>
              </w:rPr>
              <w:t>-</w:t>
            </w:r>
            <w:r w:rsidRPr="00120370">
              <w:rPr>
                <w:rFonts w:eastAsia="Calibri"/>
                <w:sz w:val="27"/>
                <w:szCs w:val="27"/>
              </w:rPr>
              <w:t>mail</w:t>
            </w:r>
            <w:r w:rsidRPr="00120370">
              <w:rPr>
                <w:rFonts w:eastAsia="Calibri"/>
                <w:sz w:val="27"/>
                <w:szCs w:val="27"/>
                <w:lang w:val="ru-RU"/>
              </w:rPr>
              <w:t xml:space="preserve">) Участника или его представителя (родителя/руководителя) </w:t>
            </w:r>
            <w:r w:rsidRPr="00120370">
              <w:rPr>
                <w:rFonts w:eastAsia="Calibri"/>
                <w:sz w:val="27"/>
                <w:szCs w:val="27"/>
                <w:u w:val="single"/>
                <w:lang w:val="ru-RU"/>
              </w:rPr>
              <w:t>ОБЯЗАТЕЛЬНО</w:t>
            </w:r>
            <w:r w:rsidRPr="00120370">
              <w:rPr>
                <w:rFonts w:eastAsia="Calibri"/>
                <w:sz w:val="27"/>
                <w:szCs w:val="27"/>
                <w:lang w:val="ru-RU"/>
              </w:rPr>
              <w:t>!!!</w:t>
            </w:r>
          </w:p>
        </w:tc>
        <w:tc>
          <w:tcPr>
            <w:tcW w:w="4959" w:type="dxa"/>
          </w:tcPr>
          <w:p w:rsidR="00715B8C" w:rsidRPr="00120370" w:rsidRDefault="00715B8C" w:rsidP="006C48B8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</w:p>
        </w:tc>
      </w:tr>
    </w:tbl>
    <w:p w:rsidR="00715B8C" w:rsidRPr="00120370" w:rsidRDefault="00715B8C" w:rsidP="00715B8C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715B8C" w:rsidRPr="00120370" w:rsidRDefault="00715B8C" w:rsidP="00715B8C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715B8C" w:rsidRPr="00120370" w:rsidRDefault="00715B8C" w:rsidP="00715B8C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715B8C" w:rsidRPr="00120370" w:rsidRDefault="00715B8C" w:rsidP="00715B8C">
      <w:pPr>
        <w:spacing w:after="0"/>
        <w:jc w:val="center"/>
        <w:rPr>
          <w:rFonts w:ascii="Times New Roman" w:hAnsi="Times New Roman"/>
          <w:sz w:val="27"/>
          <w:szCs w:val="27"/>
          <w:u w:val="single"/>
        </w:rPr>
      </w:pPr>
      <w:r w:rsidRPr="00120370">
        <w:rPr>
          <w:rFonts w:ascii="Times New Roman" w:hAnsi="Times New Roman"/>
          <w:sz w:val="27"/>
          <w:szCs w:val="27"/>
          <w:u w:val="single"/>
        </w:rPr>
        <w:t xml:space="preserve">Участник или его представитель </w:t>
      </w:r>
      <w:r w:rsidRPr="00120370">
        <w:rPr>
          <w:rFonts w:ascii="Times New Roman" w:eastAsia="Calibri" w:hAnsi="Times New Roman" w:cs="Times New Roman"/>
          <w:sz w:val="27"/>
          <w:szCs w:val="27"/>
          <w:u w:val="single"/>
        </w:rPr>
        <w:t>(руководитель коллектива)</w:t>
      </w:r>
      <w:r w:rsidRPr="00120370">
        <w:rPr>
          <w:rFonts w:ascii="Times New Roman" w:hAnsi="Times New Roman"/>
          <w:sz w:val="27"/>
          <w:szCs w:val="27"/>
          <w:u w:val="single"/>
        </w:rPr>
        <w:t>:</w:t>
      </w:r>
    </w:p>
    <w:p w:rsidR="00715B8C" w:rsidRPr="00120370" w:rsidRDefault="00715B8C" w:rsidP="00715B8C">
      <w:pPr>
        <w:spacing w:after="0"/>
        <w:jc w:val="center"/>
        <w:rPr>
          <w:rFonts w:ascii="Times New Roman" w:hAnsi="Times New Roman"/>
          <w:i/>
          <w:iCs/>
          <w:sz w:val="27"/>
          <w:szCs w:val="27"/>
        </w:rPr>
      </w:pPr>
      <w:r w:rsidRPr="00120370">
        <w:rPr>
          <w:rFonts w:ascii="Times New Roman" w:hAnsi="Times New Roman"/>
          <w:i/>
          <w:iCs/>
          <w:sz w:val="27"/>
          <w:szCs w:val="27"/>
        </w:rPr>
        <w:t>нужное подчеркнуть</w:t>
      </w:r>
    </w:p>
    <w:p w:rsidR="00715B8C" w:rsidRPr="00120370" w:rsidRDefault="00715B8C" w:rsidP="00715B8C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715B8C" w:rsidRPr="00120370" w:rsidRDefault="00715B8C" w:rsidP="00715B8C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120370">
        <w:rPr>
          <w:rFonts w:ascii="Times New Roman" w:hAnsi="Times New Roman"/>
          <w:sz w:val="27"/>
          <w:szCs w:val="27"/>
        </w:rPr>
        <w:t xml:space="preserve"> </w:t>
      </w:r>
      <w:r w:rsidRPr="00120370">
        <w:rPr>
          <w:rFonts w:ascii="Times New Roman" w:hAnsi="Times New Roman"/>
          <w:sz w:val="27"/>
          <w:szCs w:val="27"/>
        </w:rPr>
        <w:tab/>
        <w:t>_________________          (_______________________________)</w:t>
      </w:r>
    </w:p>
    <w:p w:rsidR="00715B8C" w:rsidRPr="00120370" w:rsidRDefault="00715B8C" w:rsidP="00715B8C">
      <w:pPr>
        <w:jc w:val="center"/>
        <w:rPr>
          <w:rFonts w:ascii="Times New Roman" w:hAnsi="Times New Roman"/>
          <w:i/>
          <w:iCs/>
          <w:sz w:val="27"/>
          <w:szCs w:val="27"/>
        </w:rPr>
      </w:pPr>
      <w:r w:rsidRPr="00120370">
        <w:rPr>
          <w:rFonts w:ascii="Times New Roman" w:hAnsi="Times New Roman"/>
          <w:i/>
          <w:iCs/>
          <w:sz w:val="27"/>
          <w:szCs w:val="27"/>
        </w:rPr>
        <w:t>подпись</w:t>
      </w:r>
      <w:r w:rsidRPr="00120370">
        <w:rPr>
          <w:rFonts w:ascii="Times New Roman" w:hAnsi="Times New Roman"/>
          <w:sz w:val="27"/>
          <w:szCs w:val="27"/>
        </w:rPr>
        <w:t xml:space="preserve">                                            </w:t>
      </w:r>
      <w:r w:rsidRPr="00120370">
        <w:rPr>
          <w:rFonts w:ascii="Times New Roman" w:hAnsi="Times New Roman"/>
          <w:i/>
          <w:sz w:val="27"/>
          <w:szCs w:val="27"/>
        </w:rPr>
        <w:t>фамилия, инициалы</w:t>
      </w:r>
    </w:p>
    <w:p w:rsidR="00DD5036" w:rsidRDefault="00DD5036"/>
    <w:sectPr w:rsidR="00DD5036" w:rsidSect="00DD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5B8C"/>
    <w:rsid w:val="00715B8C"/>
    <w:rsid w:val="00DD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8C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5B8C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715B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15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5B8C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15B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k.dmi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2026-01-23T11:57:00Z</dcterms:created>
  <dcterms:modified xsi:type="dcterms:W3CDTF">2026-01-23T12:01:00Z</dcterms:modified>
</cp:coreProperties>
</file>