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7C" w:rsidRDefault="006B4E7C" w:rsidP="006B4E7C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 Дмитровского района Орловской области «</w:t>
      </w:r>
      <w:proofErr w:type="spellStart"/>
      <w:r w:rsidRPr="006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Домаховская</w:t>
      </w:r>
      <w:proofErr w:type="spellEnd"/>
      <w:r w:rsidRPr="006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E1068A" w:rsidRDefault="006B4E7C" w:rsidP="006B4E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(МБОУ «</w:t>
      </w:r>
      <w:proofErr w:type="spellStart"/>
      <w:r w:rsidRPr="006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Домаховская</w:t>
      </w:r>
      <w:proofErr w:type="spellEnd"/>
      <w:r w:rsidRPr="006B4E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  <w:r w:rsidRPr="006B4E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4E7C" w:rsidRDefault="006B4E7C" w:rsidP="006B4E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E7C" w:rsidRPr="006B4E7C" w:rsidRDefault="006B4E7C" w:rsidP="006B4E7C">
      <w:pPr>
        <w:jc w:val="center"/>
        <w:rPr>
          <w:b/>
          <w:sz w:val="28"/>
        </w:rPr>
      </w:pPr>
      <w:r w:rsidRPr="006B4E7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Информация о поставщиках продукции для организации питания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B4E7C" w:rsidTr="006B4E7C">
        <w:tc>
          <w:tcPr>
            <w:tcW w:w="4785" w:type="dxa"/>
          </w:tcPr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Георгиевич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192174,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анкт-Петербург,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елгунова, д.9/1, кв.120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нахождения: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307170, Курская область, 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18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(47148) 3-40-75, 4-50-95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471205854307 ОГРН 321784700177040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 № 40802810433000025042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Курское отделение №8596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043807606</w:t>
            </w:r>
          </w:p>
          <w:p w:rsidR="006B4E7C" w:rsidRDefault="006B4E7C" w:rsidP="006B4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 30101810300000000606</w:t>
            </w:r>
          </w:p>
          <w:p w:rsidR="006B4E7C" w:rsidRDefault="006B4E7C" w:rsidP="006B4E7C">
            <w:pPr>
              <w:jc w:val="center"/>
            </w:pPr>
          </w:p>
        </w:tc>
        <w:tc>
          <w:tcPr>
            <w:tcW w:w="4786" w:type="dxa"/>
          </w:tcPr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ИНДИВИДУАЛЬНЫЙ ПРЕДПРИНИМАТЕЛЬ КОРОЛЕВА</w:t>
            </w:r>
          </w:p>
          <w:p w:rsidR="00115719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ЛЮДМИЛА ИВАНОВНА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ИНН: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463304045209</w:t>
            </w:r>
          </w:p>
          <w:p w:rsidR="00115719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ОГРНИП: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305463301400121</w:t>
            </w:r>
          </w:p>
          <w:p w:rsidR="00115719" w:rsidRDefault="00115719" w:rsidP="00115719">
            <w:pPr>
              <w:shd w:val="clear" w:color="auto" w:fill="FFFFFF"/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Юридический адрес: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Курская область, 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Железногорский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район, д. </w:t>
            </w:r>
            <w:proofErr w:type="spellStart"/>
            <w:r>
              <w:rPr>
                <w:rFonts w:ascii="Arial" w:hAnsi="Arial" w:cs="Arial"/>
                <w:color w:val="1A1A1A"/>
                <w:shd w:val="clear" w:color="auto" w:fill="FFFFFF"/>
              </w:rPr>
              <w:t>Студенок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>, ул. Советская, д. 17, кв. 43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Расчётный счёт: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40802 810 5 3300 0023546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Банк получателя: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КУРСКОЕ ОТДЕЛЕНИЕ N8596 ПАО СБЕРБАНК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БИК: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043807606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Корсчёт: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30101 810 3 0000 0000606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ИНН: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7707083893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КПП:</w:t>
            </w:r>
          </w:p>
          <w:p w:rsidR="00115719" w:rsidRPr="00F04CC5" w:rsidRDefault="00115719" w:rsidP="001157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F04CC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463202001</w:t>
            </w:r>
          </w:p>
          <w:p w:rsidR="006B4E7C" w:rsidRDefault="006B4E7C" w:rsidP="00115719"/>
        </w:tc>
      </w:tr>
    </w:tbl>
    <w:p w:rsidR="006B4E7C" w:rsidRPr="006B4E7C" w:rsidRDefault="006B4E7C" w:rsidP="006B4E7C">
      <w:pPr>
        <w:jc w:val="center"/>
      </w:pPr>
    </w:p>
    <w:sectPr w:rsidR="006B4E7C" w:rsidRPr="006B4E7C" w:rsidSect="00E1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7C"/>
    <w:rsid w:val="00115719"/>
    <w:rsid w:val="0015096B"/>
    <w:rsid w:val="006B4E7C"/>
    <w:rsid w:val="00C541DB"/>
    <w:rsid w:val="00E1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2022-08-31T07:45:00Z</dcterms:created>
  <dcterms:modified xsi:type="dcterms:W3CDTF">2024-09-30T10:23:00Z</dcterms:modified>
</cp:coreProperties>
</file>