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037" w14:textId="77777777" w:rsidR="00F41C25" w:rsidRDefault="00F41C25" w:rsidP="00F41C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C25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участие несовершеннолетних в несанкционированных митингах и несогласованных </w:t>
      </w:r>
    </w:p>
    <w:p w14:paraId="0CD68E66" w14:textId="5857D152" w:rsidR="00F41C25" w:rsidRPr="00F41C25" w:rsidRDefault="00F41C25" w:rsidP="00F41C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C25">
        <w:rPr>
          <w:rFonts w:ascii="Times New Roman" w:hAnsi="Times New Roman" w:cs="Times New Roman"/>
          <w:b/>
          <w:bCs/>
          <w:sz w:val="28"/>
          <w:szCs w:val="28"/>
        </w:rPr>
        <w:t>политических акциях</w:t>
      </w:r>
    </w:p>
    <w:p w14:paraId="08BA4030" w14:textId="77777777" w:rsidR="00F41C25" w:rsidRPr="00F41C25" w:rsidRDefault="00F41C25" w:rsidP="00F41C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81049D" w14:textId="1E2190BC" w:rsidR="00F41C25" w:rsidRPr="00F41C25" w:rsidRDefault="00F41C25" w:rsidP="00F41C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что,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</w:t>
      </w:r>
    </w:p>
    <w:p w14:paraId="419AA9DE" w14:textId="77777777" w:rsidR="00F41C25" w:rsidRPr="00F41C25" w:rsidRDefault="00F41C25" w:rsidP="00F41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737147" w14:textId="77777777" w:rsidR="00F41C25" w:rsidRPr="00F41C25" w:rsidRDefault="00F41C25" w:rsidP="00F41C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Сотрудники полиции напоминают, что подростки, вовлеченные в участие несанкционированных митингов и акций, подвергаются опасности быть вовлеченными и в массовые беспорядки, правонарушения и преступления.   Участие подростков в несанкционированных митингах и акциях опасно для их жизни и здоровья, поскольку во время массовых беспорядков они могут быть травмированы и могут получить вред здоровью различной степени тяжести.</w:t>
      </w:r>
    </w:p>
    <w:p w14:paraId="18CDA383" w14:textId="77777777" w:rsidR="00F41C25" w:rsidRPr="00F41C25" w:rsidRDefault="00F41C25" w:rsidP="00F41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068F97" w14:textId="77777777" w:rsidR="00F41C25" w:rsidRPr="00F41C25" w:rsidRDefault="00F41C25" w:rsidP="00F41C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Согласно части 6.1 ст. 20.2 КоАП Российской Федерации нарушение установленного порядка организации или проведения собрания, митинга, демонстрации, шествия или пикетирования, участие в несанкционированных собраниях, митингах, шествиях и пикетированиях, повлекших создание помех функционированию объектов жизнеобеспечению, транспортной и социальной инфраструктуры, связи, движению пешеходов и транспортных средств либо доступу граждан к жилым помещениям или объектам транспортной, или социальной инфраструктуры влечет наложение административного штрафа на граждан в возрасте от 16 лет в размере от 10000 до 20000 рублей, или обязательные работы сроком на 100 часов, или административный арест на срок до 15 суток.</w:t>
      </w:r>
    </w:p>
    <w:p w14:paraId="2ABF53C5" w14:textId="77777777" w:rsidR="00F41C25" w:rsidRPr="00F41C25" w:rsidRDefault="00F41C25" w:rsidP="00F41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D8416" w14:textId="77777777" w:rsidR="00F41C25" w:rsidRPr="00F41C25" w:rsidRDefault="00F41C25" w:rsidP="00F41C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 xml:space="preserve">Указанные дела об административных правонарушениях рассматриваются Комиссиями по делам несовершеннолетних и защите их прав. В случае не достижения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работы с несовершеннолетним и его родителями (законными представителями), то есть </w:t>
      </w:r>
      <w:r w:rsidRPr="00F41C25">
        <w:rPr>
          <w:rFonts w:ascii="Times New Roman" w:hAnsi="Times New Roman" w:cs="Times New Roman"/>
          <w:sz w:val="28"/>
          <w:szCs w:val="28"/>
        </w:rPr>
        <w:lastRenderedPageBreak/>
        <w:t>несовершеннолетний может быть поставлен на профилактический учет в полицию.</w:t>
      </w:r>
    </w:p>
    <w:p w14:paraId="559C6559" w14:textId="77777777" w:rsidR="00F41C25" w:rsidRPr="00F41C25" w:rsidRDefault="00F41C25" w:rsidP="00F41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DFEB2B" w14:textId="6BE8D8A9" w:rsidR="00CB1291" w:rsidRPr="00F41C25" w:rsidRDefault="00F41C25" w:rsidP="00F41C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частью 2 статьи 212 Уголовного кодекса Российской Федерации за участие в массовых беспорядках; статьей 212.1 Уголовного кодекса Российской Федерации за неоднократное нарушение установленного порядка организации либо проведения собрания, митинга, демонстрации, шествия или пикетирования.</w:t>
      </w:r>
    </w:p>
    <w:sectPr w:rsidR="00CB1291" w:rsidRPr="00F4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2A"/>
    <w:rsid w:val="004C512A"/>
    <w:rsid w:val="00CB1291"/>
    <w:rsid w:val="00F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75D"/>
  <w15:chartTrackingRefBased/>
  <w15:docId w15:val="{75DAF801-FD47-44D9-8499-C72ED35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2021-12-12T20:25:00Z</dcterms:created>
  <dcterms:modified xsi:type="dcterms:W3CDTF">2021-12-12T20:28:00Z</dcterms:modified>
</cp:coreProperties>
</file>